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006" w:rsidRDefault="00EE1006" w:rsidP="00EE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006">
        <w:rPr>
          <w:rFonts w:ascii="Times New Roman" w:hAnsi="Times New Roman" w:cs="Times New Roman"/>
          <w:sz w:val="28"/>
          <w:szCs w:val="28"/>
        </w:rPr>
        <w:t xml:space="preserve">Когда мы говорим о гордости за </w:t>
      </w:r>
      <w:r w:rsidR="00B24F11">
        <w:rPr>
          <w:rFonts w:ascii="Times New Roman" w:hAnsi="Times New Roman" w:cs="Times New Roman"/>
          <w:sz w:val="28"/>
          <w:szCs w:val="28"/>
        </w:rPr>
        <w:t xml:space="preserve">свою </w:t>
      </w:r>
      <w:r w:rsidRPr="00EE1006">
        <w:rPr>
          <w:rFonts w:ascii="Times New Roman" w:hAnsi="Times New Roman" w:cs="Times New Roman"/>
          <w:sz w:val="28"/>
          <w:szCs w:val="28"/>
        </w:rPr>
        <w:t xml:space="preserve">страну, </w:t>
      </w:r>
      <w:r w:rsidR="00B24F11">
        <w:rPr>
          <w:rFonts w:ascii="Times New Roman" w:hAnsi="Times New Roman" w:cs="Times New Roman"/>
          <w:sz w:val="28"/>
          <w:szCs w:val="28"/>
        </w:rPr>
        <w:t xml:space="preserve">мы можем </w:t>
      </w:r>
      <w:r w:rsidR="00737A26">
        <w:rPr>
          <w:rFonts w:ascii="Times New Roman" w:hAnsi="Times New Roman" w:cs="Times New Roman"/>
          <w:sz w:val="28"/>
          <w:szCs w:val="28"/>
        </w:rPr>
        <w:t>вспомнить</w:t>
      </w:r>
      <w:r w:rsidR="00B24F1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E1006">
        <w:rPr>
          <w:rFonts w:ascii="Times New Roman" w:hAnsi="Times New Roman" w:cs="Times New Roman"/>
          <w:sz w:val="28"/>
          <w:szCs w:val="28"/>
        </w:rPr>
        <w:t xml:space="preserve">парады или патриотические </w:t>
      </w:r>
      <w:r w:rsidR="00B24F11">
        <w:rPr>
          <w:rFonts w:ascii="Times New Roman" w:hAnsi="Times New Roman" w:cs="Times New Roman"/>
          <w:sz w:val="28"/>
          <w:szCs w:val="28"/>
        </w:rPr>
        <w:t>концерты</w:t>
      </w:r>
      <w:r w:rsidRPr="00EE1006">
        <w:rPr>
          <w:rFonts w:ascii="Times New Roman" w:hAnsi="Times New Roman" w:cs="Times New Roman"/>
          <w:sz w:val="28"/>
          <w:szCs w:val="28"/>
        </w:rPr>
        <w:t>. Но на самом деле это гораздо глубже. Это базовая настройка вашего восприятия реальности, которая определяет, как вы действуете каждый день.</w:t>
      </w:r>
      <w:r w:rsidR="00B24F11">
        <w:rPr>
          <w:rFonts w:ascii="Times New Roman" w:hAnsi="Times New Roman" w:cs="Times New Roman"/>
          <w:sz w:val="28"/>
          <w:szCs w:val="28"/>
        </w:rPr>
        <w:t xml:space="preserve"> Вот из-за чего мы можем гордиться нашей страной:</w:t>
      </w:r>
    </w:p>
    <w:p w:rsidR="00554D55" w:rsidRDefault="00554D55" w:rsidP="00EE1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F11">
        <w:rPr>
          <w:rFonts w:ascii="Times New Roman" w:hAnsi="Times New Roman" w:cs="Times New Roman"/>
          <w:b/>
          <w:sz w:val="28"/>
          <w:szCs w:val="28"/>
        </w:rPr>
        <w:t>1. Масштаб и уникальность географии и истории</w:t>
      </w:r>
    </w:p>
    <w:p w:rsidR="00B24F11" w:rsidRPr="00B24F11" w:rsidRDefault="00E55334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живем</w:t>
      </w:r>
      <w:r w:rsidR="00B24F11" w:rsidRPr="00B24F11">
        <w:rPr>
          <w:rFonts w:ascii="Times New Roman" w:hAnsi="Times New Roman" w:cs="Times New Roman"/>
          <w:sz w:val="28"/>
          <w:szCs w:val="28"/>
        </w:rPr>
        <w:t xml:space="preserve"> в самой большой стране мира, которая раскинулась на 11 часовых поясов. Это не просто цифры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="00B24F11" w:rsidRPr="00B24F11">
        <w:rPr>
          <w:rFonts w:ascii="Times New Roman" w:hAnsi="Times New Roman" w:cs="Times New Roman"/>
          <w:sz w:val="28"/>
          <w:szCs w:val="28"/>
        </w:rPr>
        <w:t>это колоссальное разнообразие природных зон, народов и языков. Прожить жизнь и увидеть это разнообразие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="00B24F11" w:rsidRPr="00B24F11">
        <w:rPr>
          <w:rFonts w:ascii="Times New Roman" w:hAnsi="Times New Roman" w:cs="Times New Roman"/>
          <w:sz w:val="28"/>
          <w:szCs w:val="28"/>
        </w:rPr>
        <w:t>уже привилегия. История страны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="00B24F11" w:rsidRPr="00B24F11">
        <w:rPr>
          <w:rFonts w:ascii="Times New Roman" w:hAnsi="Times New Roman" w:cs="Times New Roman"/>
          <w:sz w:val="28"/>
          <w:szCs w:val="28"/>
        </w:rPr>
        <w:t xml:space="preserve">это история преодоления: от освоения </w:t>
      </w:r>
      <w:r>
        <w:rPr>
          <w:rFonts w:ascii="Times New Roman" w:hAnsi="Times New Roman" w:cs="Times New Roman"/>
          <w:sz w:val="28"/>
          <w:szCs w:val="28"/>
        </w:rPr>
        <w:t xml:space="preserve">самых отдаленных уголков </w:t>
      </w:r>
      <w:r w:rsidR="00B24F11" w:rsidRPr="00B24F11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E47E1">
        <w:rPr>
          <w:rFonts w:ascii="Times New Roman" w:hAnsi="Times New Roman" w:cs="Times New Roman"/>
          <w:sz w:val="28"/>
          <w:szCs w:val="28"/>
        </w:rPr>
        <w:t>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новых городов</w:t>
      </w:r>
      <w:r w:rsidR="003E47E1">
        <w:rPr>
          <w:rFonts w:ascii="Times New Roman" w:hAnsi="Times New Roman" w:cs="Times New Roman"/>
          <w:sz w:val="28"/>
          <w:szCs w:val="28"/>
        </w:rPr>
        <w:t xml:space="preserve">, от изучения новых языков и культур до </w:t>
      </w:r>
      <w:r w:rsidR="008714C2">
        <w:rPr>
          <w:rFonts w:ascii="Times New Roman" w:hAnsi="Times New Roman" w:cs="Times New Roman"/>
          <w:sz w:val="28"/>
          <w:szCs w:val="28"/>
        </w:rPr>
        <w:t>сохранения и укрепления их несмотря на препятствия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714C2">
        <w:rPr>
          <w:rFonts w:ascii="Times New Roman" w:hAnsi="Times New Roman" w:cs="Times New Roman"/>
          <w:sz w:val="28"/>
          <w:szCs w:val="28"/>
        </w:rPr>
        <w:t>Это – уникальное сочетание</w:t>
      </w:r>
      <w:r w:rsidR="00A06036">
        <w:rPr>
          <w:rFonts w:ascii="Times New Roman" w:hAnsi="Times New Roman" w:cs="Times New Roman"/>
          <w:sz w:val="28"/>
          <w:szCs w:val="28"/>
        </w:rPr>
        <w:t xml:space="preserve"> и единство, которым можно гордиться.</w:t>
      </w: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F11" w:rsidRPr="00A606B3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6B3">
        <w:rPr>
          <w:rFonts w:ascii="Times New Roman" w:hAnsi="Times New Roman" w:cs="Times New Roman"/>
          <w:b/>
          <w:sz w:val="28"/>
          <w:szCs w:val="28"/>
        </w:rPr>
        <w:t>2. Вклад в мировую науку и культуру</w:t>
      </w: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11">
        <w:rPr>
          <w:rFonts w:ascii="Times New Roman" w:hAnsi="Times New Roman" w:cs="Times New Roman"/>
          <w:sz w:val="28"/>
          <w:szCs w:val="28"/>
        </w:rPr>
        <w:t>Русский язык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Pr="00B24F11">
        <w:rPr>
          <w:rFonts w:ascii="Times New Roman" w:hAnsi="Times New Roman" w:cs="Times New Roman"/>
          <w:sz w:val="28"/>
          <w:szCs w:val="28"/>
        </w:rPr>
        <w:t>язык Толстого и Достоевского, чьи книги изменили мировую психологию. Мы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Pr="00B24F11">
        <w:rPr>
          <w:rFonts w:ascii="Times New Roman" w:hAnsi="Times New Roman" w:cs="Times New Roman"/>
          <w:sz w:val="28"/>
          <w:szCs w:val="28"/>
        </w:rPr>
        <w:t>страна Менделеева, Королева и Лобачевского. Работы этих ученых стали фундаментом для современной химии, космонавтики и математи</w:t>
      </w:r>
      <w:r w:rsidR="00A06036">
        <w:rPr>
          <w:rFonts w:ascii="Times New Roman" w:hAnsi="Times New Roman" w:cs="Times New Roman"/>
          <w:sz w:val="28"/>
          <w:szCs w:val="28"/>
        </w:rPr>
        <w:t>ки. Гордиться можно тем, что наш</w:t>
      </w:r>
      <w:r w:rsidR="00F17E71">
        <w:rPr>
          <w:rFonts w:ascii="Times New Roman" w:hAnsi="Times New Roman" w:cs="Times New Roman"/>
          <w:sz w:val="28"/>
          <w:szCs w:val="28"/>
        </w:rPr>
        <w:t>и культурные</w:t>
      </w:r>
      <w:r w:rsidRPr="00B24F11">
        <w:rPr>
          <w:rFonts w:ascii="Times New Roman" w:hAnsi="Times New Roman" w:cs="Times New Roman"/>
          <w:sz w:val="28"/>
          <w:szCs w:val="28"/>
        </w:rPr>
        <w:t xml:space="preserve"> </w:t>
      </w:r>
      <w:r w:rsidR="00F17E71">
        <w:rPr>
          <w:rFonts w:ascii="Times New Roman" w:hAnsi="Times New Roman" w:cs="Times New Roman"/>
          <w:sz w:val="28"/>
          <w:szCs w:val="28"/>
        </w:rPr>
        <w:t>и научные</w:t>
      </w:r>
      <w:r w:rsidR="00A06036">
        <w:rPr>
          <w:rFonts w:ascii="Times New Roman" w:hAnsi="Times New Roman" w:cs="Times New Roman"/>
          <w:sz w:val="28"/>
          <w:szCs w:val="28"/>
        </w:rPr>
        <w:t xml:space="preserve"> </w:t>
      </w:r>
      <w:r w:rsidR="00F17E71">
        <w:rPr>
          <w:rFonts w:ascii="Times New Roman" w:hAnsi="Times New Roman" w:cs="Times New Roman"/>
          <w:sz w:val="28"/>
          <w:szCs w:val="28"/>
        </w:rPr>
        <w:t>творения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Pr="00B24F11">
        <w:rPr>
          <w:rFonts w:ascii="Times New Roman" w:hAnsi="Times New Roman" w:cs="Times New Roman"/>
          <w:sz w:val="28"/>
          <w:szCs w:val="28"/>
        </w:rPr>
        <w:t xml:space="preserve">это достояние, </w:t>
      </w:r>
      <w:r w:rsidR="00A06036">
        <w:rPr>
          <w:rFonts w:ascii="Times New Roman" w:hAnsi="Times New Roman" w:cs="Times New Roman"/>
          <w:sz w:val="28"/>
          <w:szCs w:val="28"/>
        </w:rPr>
        <w:t>ставшее ядром и фундаментом для мировых наук.</w:t>
      </w: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F11" w:rsidRPr="00A606B3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6B3">
        <w:rPr>
          <w:rFonts w:ascii="Times New Roman" w:hAnsi="Times New Roman" w:cs="Times New Roman"/>
          <w:b/>
          <w:sz w:val="28"/>
          <w:szCs w:val="28"/>
        </w:rPr>
        <w:t xml:space="preserve">3. Способность к </w:t>
      </w:r>
      <w:proofErr w:type="spellStart"/>
      <w:r w:rsidRPr="00A606B3">
        <w:rPr>
          <w:rFonts w:ascii="Times New Roman" w:hAnsi="Times New Roman" w:cs="Times New Roman"/>
          <w:b/>
          <w:sz w:val="28"/>
          <w:szCs w:val="28"/>
        </w:rPr>
        <w:t>эмпатии</w:t>
      </w:r>
      <w:proofErr w:type="spellEnd"/>
      <w:r w:rsidRPr="00A606B3">
        <w:rPr>
          <w:rFonts w:ascii="Times New Roman" w:hAnsi="Times New Roman" w:cs="Times New Roman"/>
          <w:b/>
          <w:sz w:val="28"/>
          <w:szCs w:val="28"/>
        </w:rPr>
        <w:t xml:space="preserve"> и взаимовыручке</w:t>
      </w: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11">
        <w:rPr>
          <w:rFonts w:ascii="Times New Roman" w:hAnsi="Times New Roman" w:cs="Times New Roman"/>
          <w:sz w:val="28"/>
          <w:szCs w:val="28"/>
        </w:rPr>
        <w:t>В критических ситуациях (будь то пандемия, природные катаклизмы или угрозы) наш народ демонстрирует уникальную способность сплачиваться. Волонтерское движение, помощь ближним, плечо друга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Pr="00B24F11">
        <w:rPr>
          <w:rFonts w:ascii="Times New Roman" w:hAnsi="Times New Roman" w:cs="Times New Roman"/>
          <w:sz w:val="28"/>
          <w:szCs w:val="28"/>
        </w:rPr>
        <w:t>это не клише, а реальный генетический код, который сохранился вопреки всем трудным временам.</w:t>
      </w: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F11" w:rsidRPr="00A606B3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6B3">
        <w:rPr>
          <w:rFonts w:ascii="Times New Roman" w:hAnsi="Times New Roman" w:cs="Times New Roman"/>
          <w:b/>
          <w:sz w:val="28"/>
          <w:szCs w:val="28"/>
        </w:rPr>
        <w:t>4. Человеческий и интеллектуальный потенциал</w:t>
      </w: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11">
        <w:rPr>
          <w:rFonts w:ascii="Times New Roman" w:hAnsi="Times New Roman" w:cs="Times New Roman"/>
          <w:sz w:val="28"/>
          <w:szCs w:val="28"/>
        </w:rPr>
        <w:t xml:space="preserve">В стране, где в самые тяжелые времена создавали шедевры и делали открытия, живет невероятно талантливый народ. </w:t>
      </w:r>
      <w:r w:rsidR="00F17E71">
        <w:rPr>
          <w:rFonts w:ascii="Times New Roman" w:hAnsi="Times New Roman" w:cs="Times New Roman"/>
          <w:sz w:val="28"/>
          <w:szCs w:val="28"/>
        </w:rPr>
        <w:t>Наши</w:t>
      </w:r>
      <w:r w:rsidRPr="00B24F11">
        <w:rPr>
          <w:rFonts w:ascii="Times New Roman" w:hAnsi="Times New Roman" w:cs="Times New Roman"/>
          <w:sz w:val="28"/>
          <w:szCs w:val="28"/>
        </w:rPr>
        <w:t xml:space="preserve"> </w:t>
      </w:r>
      <w:r w:rsidR="00F17E71">
        <w:rPr>
          <w:rFonts w:ascii="Times New Roman" w:hAnsi="Times New Roman" w:cs="Times New Roman"/>
          <w:sz w:val="28"/>
          <w:szCs w:val="28"/>
        </w:rPr>
        <w:t>ученые</w:t>
      </w:r>
      <w:r w:rsidRPr="00B24F11">
        <w:rPr>
          <w:rFonts w:ascii="Times New Roman" w:hAnsi="Times New Roman" w:cs="Times New Roman"/>
          <w:sz w:val="28"/>
          <w:szCs w:val="28"/>
        </w:rPr>
        <w:t xml:space="preserve">, инженеры и врачи востребованы </w:t>
      </w:r>
      <w:r w:rsidR="00F17E71">
        <w:rPr>
          <w:rFonts w:ascii="Times New Roman" w:hAnsi="Times New Roman" w:cs="Times New Roman"/>
          <w:sz w:val="28"/>
          <w:szCs w:val="28"/>
        </w:rPr>
        <w:t>везде и всегда</w:t>
      </w:r>
      <w:r w:rsidRPr="00B24F11">
        <w:rPr>
          <w:rFonts w:ascii="Times New Roman" w:hAnsi="Times New Roman" w:cs="Times New Roman"/>
          <w:sz w:val="28"/>
          <w:szCs w:val="28"/>
        </w:rPr>
        <w:t xml:space="preserve"> именно потому, что наша образовательная система закладывает фундаментальный подход. Это повод гордиться своей «школой мысли», которая учит думать системно.</w:t>
      </w:r>
    </w:p>
    <w:p w:rsidR="00B24F11" w:rsidRPr="00B24F11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F11" w:rsidRPr="00A606B3" w:rsidRDefault="00B24F11" w:rsidP="00B24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6B3">
        <w:rPr>
          <w:rFonts w:ascii="Times New Roman" w:hAnsi="Times New Roman" w:cs="Times New Roman"/>
          <w:b/>
          <w:sz w:val="28"/>
          <w:szCs w:val="28"/>
        </w:rPr>
        <w:t>5. Умение менять мир вокруг себя</w:t>
      </w:r>
    </w:p>
    <w:p w:rsidR="00A606B3" w:rsidRPr="00EE1006" w:rsidRDefault="00B24F11" w:rsidP="00737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11">
        <w:rPr>
          <w:rFonts w:ascii="Times New Roman" w:hAnsi="Times New Roman" w:cs="Times New Roman"/>
          <w:sz w:val="28"/>
          <w:szCs w:val="28"/>
        </w:rPr>
        <w:t>Мы живем в эпоху перемен, и страна сегодня</w:t>
      </w:r>
      <w:r w:rsidR="001C7A5B">
        <w:rPr>
          <w:rFonts w:ascii="Times New Roman" w:hAnsi="Times New Roman" w:cs="Times New Roman"/>
          <w:sz w:val="28"/>
          <w:szCs w:val="28"/>
        </w:rPr>
        <w:t xml:space="preserve"> – </w:t>
      </w:r>
      <w:r w:rsidRPr="00B24F11">
        <w:rPr>
          <w:rFonts w:ascii="Times New Roman" w:hAnsi="Times New Roman" w:cs="Times New Roman"/>
          <w:sz w:val="28"/>
          <w:szCs w:val="28"/>
        </w:rPr>
        <w:t>это не только прошлое, но и будущее, которое строится сейч</w:t>
      </w:r>
      <w:r w:rsidR="00341BBD">
        <w:rPr>
          <w:rFonts w:ascii="Times New Roman" w:hAnsi="Times New Roman" w:cs="Times New Roman"/>
          <w:sz w:val="28"/>
          <w:szCs w:val="28"/>
        </w:rPr>
        <w:t>ас. Гордиться можно тем, что у нас</w:t>
      </w:r>
      <w:r w:rsidRPr="00B24F11">
        <w:rPr>
          <w:rFonts w:ascii="Times New Roman" w:hAnsi="Times New Roman" w:cs="Times New Roman"/>
          <w:sz w:val="28"/>
          <w:szCs w:val="28"/>
        </w:rPr>
        <w:t xml:space="preserve"> есть возможность </w:t>
      </w:r>
      <w:r w:rsidR="00341BBD">
        <w:rPr>
          <w:rFonts w:ascii="Times New Roman" w:hAnsi="Times New Roman" w:cs="Times New Roman"/>
          <w:sz w:val="28"/>
          <w:szCs w:val="28"/>
        </w:rPr>
        <w:t>быть причастным к изменениям: мы можем</w:t>
      </w:r>
      <w:r w:rsidRPr="00B24F11">
        <w:rPr>
          <w:rFonts w:ascii="Times New Roman" w:hAnsi="Times New Roman" w:cs="Times New Roman"/>
          <w:sz w:val="28"/>
          <w:szCs w:val="28"/>
        </w:rPr>
        <w:t xml:space="preserve"> </w:t>
      </w:r>
      <w:r w:rsidR="00341BBD">
        <w:rPr>
          <w:rFonts w:ascii="Times New Roman" w:hAnsi="Times New Roman" w:cs="Times New Roman"/>
          <w:sz w:val="28"/>
          <w:szCs w:val="28"/>
        </w:rPr>
        <w:t xml:space="preserve">превратить </w:t>
      </w:r>
      <w:r w:rsidRPr="00B24F11">
        <w:rPr>
          <w:rFonts w:ascii="Times New Roman" w:hAnsi="Times New Roman" w:cs="Times New Roman"/>
          <w:sz w:val="28"/>
          <w:szCs w:val="28"/>
        </w:rPr>
        <w:t xml:space="preserve">свою страну </w:t>
      </w:r>
      <w:r w:rsidR="00341BBD">
        <w:rPr>
          <w:rFonts w:ascii="Times New Roman" w:hAnsi="Times New Roman" w:cs="Times New Roman"/>
          <w:sz w:val="28"/>
          <w:szCs w:val="28"/>
        </w:rPr>
        <w:t>в настоящую жемчужину земного шара.</w:t>
      </w:r>
    </w:p>
    <w:sectPr w:rsidR="00A606B3" w:rsidRPr="00EE1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126"/>
    <w:rsid w:val="000A56F2"/>
    <w:rsid w:val="000D2126"/>
    <w:rsid w:val="001A1B45"/>
    <w:rsid w:val="001C7A5B"/>
    <w:rsid w:val="00341BBD"/>
    <w:rsid w:val="003E47E1"/>
    <w:rsid w:val="00554D55"/>
    <w:rsid w:val="00737A26"/>
    <w:rsid w:val="0074703B"/>
    <w:rsid w:val="00776E26"/>
    <w:rsid w:val="008714C2"/>
    <w:rsid w:val="00997A4B"/>
    <w:rsid w:val="00A06036"/>
    <w:rsid w:val="00A606B3"/>
    <w:rsid w:val="00B24F11"/>
    <w:rsid w:val="00B63309"/>
    <w:rsid w:val="00B871BB"/>
    <w:rsid w:val="00E55334"/>
    <w:rsid w:val="00EE1006"/>
    <w:rsid w:val="00F1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A00F"/>
  <w15:chartTrackingRefBased/>
  <w15:docId w15:val="{3B26BB03-CD62-402B-9C83-9D2C45F4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54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54D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3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2026-07-22T21:33:00Z</dcterms:created>
  <dcterms:modified xsi:type="dcterms:W3CDTF">2026-07-22T21:55:00Z</dcterms:modified>
</cp:coreProperties>
</file>